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AB7" w:rsidRDefault="00B36AB7" w:rsidP="00B36AB7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&amp;quot" w:hAnsi="&amp;quot"/>
          <w:color w:val="4F4F4F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D6FD5" wp14:editId="0AF8391D">
                <wp:simplePos x="0" y="0"/>
                <wp:positionH relativeFrom="column">
                  <wp:posOffset>378927</wp:posOffset>
                </wp:positionH>
                <wp:positionV relativeFrom="page">
                  <wp:posOffset>224239</wp:posOffset>
                </wp:positionV>
                <wp:extent cx="5542280" cy="510540"/>
                <wp:effectExtent l="0" t="0" r="0" b="381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22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6AB7" w:rsidRPr="00B36AB7" w:rsidRDefault="00B36AB7" w:rsidP="00B36AB7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6AB7">
                              <w:rPr>
                                <w:b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Как правильно говорить с ребенком о </w:t>
                            </w:r>
                            <w:proofErr w:type="spellStart"/>
                            <w:r w:rsidRPr="00B36AB7">
                              <w:rPr>
                                <w:b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коронавирусе</w:t>
                            </w:r>
                            <w:proofErr w:type="spellEnd"/>
                            <w:r w:rsidRPr="00B36AB7">
                              <w:rPr>
                                <w:b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3D6FD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.85pt;margin-top:17.65pt;width:436.4pt;height:40.2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6LQQIAAFoEAAAOAAAAZHJzL2Uyb0RvYy54bWysVM2O0zAQviPxDpbvNG3UwhI1XZVdFSFV&#10;uyt10Z5dx2kiJbZlu03KjTuvwDtw4MCNV+i+EZ+dtFsWToiLM38ez8z3TaaXbV2RnTC2VDKlo8GQ&#10;EiG5ykq5SenH+8WrC0qsYzJjlZIipXth6eXs5YtpoxMRq0JVmTAESaRNGp3SwjmdRJHlhaiZHSgt&#10;JJy5MjVzUM0mygxrkL2uong4fB01ymTaKC6shfW6c9JZyJ/ngrvbPLfCkSqlqM2F04Rz7c9oNmXJ&#10;xjBdlLwvg/1DFTUrJR49pbpmjpGtKf9IVZfcKKtyN+CqjlSel1yEHtDNaPism1XBtAi9YDhWn8Zk&#10;/19afrO7M6TMUhpTIlkNiA5fD98O3w8/Dz8ePz9+IbGfUaNtgtCVRrBr36kWWB/tFkbfepub2n/R&#10;FIEf096fJixaRziMk8k4ji/g4vBNRsPJOEAQPd3Wxrr3QtXECyk1QDAMlu2W1qEShB5D/GNSLcqq&#10;CihW8jcDAjuLCDTob/tGuoK95Np123e3VtkezRnVUcRqvihRwZJZd8cMOIGiwXN3iyOvVJNS1UuU&#10;FMp8+pvdxwMqeClpwLGUSiwBJdUHCQjfjsbonrigjCdvYijm3LM+98htfaVA4hH2SfMg+nhXHcXc&#10;qPoByzD3b8LFJMfLKXVH8cp1vMcycTGfhyCQUDO3lCvNfWo/QD/d+/aBGd1D4ADejTpykSXPkOhi&#10;/U2r51sHPAJMfrzdTIGZV0DggF6/bH5DzvUQ9fRLmP0CAAD//wMAUEsDBBQABgAIAAAAIQAYV4Hj&#10;3QAAAAkBAAAPAAAAZHJzL2Rvd25yZXYueG1sTI/LTsMwEEX3SPyDNUjsqPPAtEnjVKjAmlL4ADee&#10;xiHxOIrdNvD1mBUsR/fo3jPVZrYDO+PkO0cS0kUCDKlxuqNWwsf7y90KmA+KtBocoYQv9LCpr68q&#10;VWp3oTc870PLYgn5UkkwIYwl574xaJVfuBEpZkc3WRXiObVcT+oSy+3AsyR54FZ1FBeMGnFrsOn3&#10;JythldjXvi+ynbf336kw2yf3PH5KeXszP66BBZzDHwy/+lEd6uh0cCfSng0SRLGMpIRc5MBiXuSZ&#10;AHaIYCqWwOuK//+g/gEAAP//AwBQSwECLQAUAAYACAAAACEAtoM4kv4AAADhAQAAEwAAAAAAAAAA&#10;AAAAAAAAAAAAW0NvbnRlbnRfVHlwZXNdLnhtbFBLAQItABQABgAIAAAAIQA4/SH/1gAAAJQBAAAL&#10;AAAAAAAAAAAAAAAAAC8BAABfcmVscy8ucmVsc1BLAQItABQABgAIAAAAIQDuTp6LQQIAAFoEAAAO&#10;AAAAAAAAAAAAAAAAAC4CAABkcnMvZTJvRG9jLnhtbFBLAQItABQABgAIAAAAIQAYV4Hj3QAAAAkB&#10;AAAPAAAAAAAAAAAAAAAAAJsEAABkcnMvZG93bnJldi54bWxQSwUGAAAAAAQABADzAAAApQUAAAAA&#10;" filled="f" stroked="f">
                <v:fill o:detectmouseclick="t"/>
                <v:textbox style="mso-fit-shape-to-text:t">
                  <w:txbxContent>
                    <w:p w:rsidR="00B36AB7" w:rsidRPr="00B36AB7" w:rsidRDefault="00B36AB7" w:rsidP="00B36AB7">
                      <w:pPr>
                        <w:jc w:val="center"/>
                        <w:rPr>
                          <w:b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6AB7">
                        <w:rPr>
                          <w:b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Как правильно говорить с ребенком о </w:t>
                      </w:r>
                      <w:proofErr w:type="spellStart"/>
                      <w:r w:rsidRPr="00B36AB7">
                        <w:rPr>
                          <w:b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коронавирусе</w:t>
                      </w:r>
                      <w:proofErr w:type="spellEnd"/>
                      <w:r w:rsidRPr="00B36AB7">
                        <w:rPr>
                          <w:b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Bookman Old Style" w:hAnsi="Bookman Old Style"/>
        </w:rPr>
      </w:pPr>
      <w:r w:rsidRPr="00B36AB7">
        <w:rPr>
          <w:rStyle w:val="c2"/>
          <w:rFonts w:ascii="Bookman Old Style" w:hAnsi="Bookman Old Style"/>
        </w:rPr>
        <w:t xml:space="preserve">Сейчас </w:t>
      </w:r>
      <w:r w:rsidRPr="00B36AB7">
        <w:rPr>
          <w:rStyle w:val="c2"/>
          <w:rFonts w:ascii="Bookman Old Style" w:hAnsi="Bookman Old Style"/>
        </w:rPr>
        <w:t xml:space="preserve">в период самоизоляции </w:t>
      </w:r>
      <w:r w:rsidRPr="00B36AB7">
        <w:rPr>
          <w:rStyle w:val="c2"/>
          <w:rFonts w:ascii="Bookman Old Style" w:hAnsi="Bookman Old Style"/>
        </w:rPr>
        <w:t xml:space="preserve">даже взрослому легко почувствовать себя потрясенным от всего того, что </w:t>
      </w:r>
      <w:r w:rsidRPr="00B36AB7">
        <w:rPr>
          <w:rStyle w:val="c2"/>
          <w:rFonts w:ascii="Bookman Old Style" w:hAnsi="Bookman Old Style"/>
        </w:rPr>
        <w:t xml:space="preserve">происходит сейчас в связи с </w:t>
      </w:r>
      <w:proofErr w:type="gramStart"/>
      <w:r w:rsidRPr="00B36AB7">
        <w:rPr>
          <w:rStyle w:val="c2"/>
          <w:rFonts w:ascii="Bookman Old Style" w:hAnsi="Bookman Old Style"/>
        </w:rPr>
        <w:t xml:space="preserve">распространением  </w:t>
      </w:r>
      <w:r w:rsidRPr="00B36AB7">
        <w:rPr>
          <w:rStyle w:val="c2"/>
          <w:rFonts w:ascii="Bookman Old Style" w:hAnsi="Bookman Old Style"/>
        </w:rPr>
        <w:t>COVID</w:t>
      </w:r>
      <w:proofErr w:type="gramEnd"/>
      <w:r w:rsidRPr="00B36AB7">
        <w:rPr>
          <w:rStyle w:val="c2"/>
          <w:rFonts w:ascii="Bookman Old Style" w:hAnsi="Bookman Old Style"/>
        </w:rPr>
        <w:t>-19.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</w:t>
      </w:r>
      <w:r>
        <w:rPr>
          <w:rStyle w:val="c2"/>
          <w:rFonts w:ascii="Bookman Old Style" w:hAnsi="Bookman Old Style"/>
        </w:rPr>
        <w:t>тый, поддерживающий разговор с В</w:t>
      </w:r>
      <w:r w:rsidRPr="00B36AB7">
        <w:rPr>
          <w:rStyle w:val="c2"/>
          <w:rFonts w:ascii="Bookman Old Style" w:hAnsi="Bookman Old Style"/>
        </w:rPr>
        <w:t>ашими детьми может помочь им понять, справиться и даже принести пользу другим.</w: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4472C4" w:themeColor="accent5"/>
        </w:rPr>
      </w:pPr>
      <w:r w:rsidRPr="00B36AB7">
        <w:rPr>
          <w:rStyle w:val="c3"/>
          <w:rFonts w:ascii="Bookman Old Style" w:hAnsi="Bookman Old Style"/>
          <w:b/>
          <w:bCs/>
          <w:color w:val="4472C4" w:themeColor="accent5"/>
        </w:rPr>
        <w:t>1. Задавайте открытые вопросы и слушайте</w: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 </w:t>
      </w:r>
      <w:r w:rsidRPr="00B36AB7">
        <w:rPr>
          <w:rStyle w:val="c2"/>
          <w:rFonts w:ascii="Bookman Old Style" w:hAnsi="Bookman Old Style"/>
        </w:rPr>
        <w:t xml:space="preserve">Пригласите </w:t>
      </w:r>
      <w:r>
        <w:rPr>
          <w:rStyle w:val="c2"/>
          <w:rFonts w:ascii="Bookman Old Style" w:hAnsi="Bookman Old Style"/>
        </w:rPr>
        <w:t xml:space="preserve">детей </w:t>
      </w:r>
      <w:r w:rsidRPr="00B36AB7">
        <w:rPr>
          <w:rStyle w:val="c2"/>
          <w:rFonts w:ascii="Bookman Old Style" w:hAnsi="Bookman Old Style"/>
        </w:rPr>
        <w:t>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</w:t>
      </w:r>
      <w:r w:rsidRPr="00B36AB7">
        <w:rPr>
          <w:rStyle w:val="c2"/>
          <w:rFonts w:ascii="Bookman Old Style" w:hAnsi="Bookman Old Style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</w:t>
      </w:r>
      <w:r w:rsidRPr="00B36AB7">
        <w:rPr>
          <w:rStyle w:val="c2"/>
          <w:rFonts w:ascii="Bookman Old Style" w:hAnsi="Bookman Old Style"/>
          <w:b/>
          <w:color w:val="C00000"/>
        </w:rPr>
        <w:t>Самое главное</w:t>
      </w:r>
      <w:r>
        <w:rPr>
          <w:rStyle w:val="c2"/>
          <w:rFonts w:ascii="Bookman Old Style" w:hAnsi="Bookman Old Style"/>
        </w:rPr>
        <w:t>, не преуменьшайте и не</w:t>
      </w:r>
      <w:r w:rsidRPr="00B36AB7">
        <w:rPr>
          <w:rStyle w:val="c2"/>
          <w:rFonts w:ascii="Bookman Old Style" w:hAnsi="Bookman Old Style"/>
        </w:rPr>
        <w:t xml:space="preserve">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2F5496" w:themeColor="accent5" w:themeShade="BF"/>
        </w:rPr>
      </w:pPr>
      <w:r w:rsidRPr="00B36AB7">
        <w:rPr>
          <w:rStyle w:val="c3"/>
          <w:rFonts w:ascii="Bookman Old Style" w:hAnsi="Bookman Old Style"/>
          <w:b/>
          <w:bCs/>
          <w:color w:val="2F5496" w:themeColor="accent5" w:themeShade="BF"/>
        </w:rPr>
        <w:t>2. Будьте честны: объясните правду доступным для ребенка языком</w: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 </w:t>
      </w:r>
      <w:r w:rsidRPr="00B36AB7">
        <w:rPr>
          <w:rStyle w:val="c2"/>
          <w:rFonts w:ascii="Bookman Old Style" w:hAnsi="Bookman Old Style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 </w:t>
      </w:r>
      <w:r w:rsidRPr="00B36AB7">
        <w:rPr>
          <w:rStyle w:val="c2"/>
          <w:rFonts w:ascii="Bookman Old Style" w:hAnsi="Bookman Old Style"/>
        </w:rPr>
        <w:t xml:space="preserve">Если вы не можете ответить на их вопросы, не придумывайте. Используйте это как возможность вместе найти ответы. </w:t>
      </w:r>
      <w:proofErr w:type="gramStart"/>
      <w:r w:rsidRPr="00B36AB7">
        <w:rPr>
          <w:rStyle w:val="c2"/>
          <w:rFonts w:ascii="Bookman Old Style" w:hAnsi="Bookman Old Style"/>
        </w:rPr>
        <w:t>Веб-сайты</w:t>
      </w:r>
      <w:proofErr w:type="gramEnd"/>
      <w:r w:rsidRPr="00B36AB7">
        <w:rPr>
          <w:rStyle w:val="c2"/>
          <w:rFonts w:ascii="Bookman Old Style" w:hAnsi="Bookman Old Style"/>
        </w:rPr>
        <w:t xml:space="preserve">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2F5496" w:themeColor="accent5" w:themeShade="BF"/>
        </w:rPr>
      </w:pPr>
      <w:r w:rsidRPr="00B36AB7">
        <w:rPr>
          <w:rStyle w:val="c3"/>
          <w:rFonts w:ascii="Bookman Old Style" w:hAnsi="Bookman Old Style"/>
          <w:b/>
          <w:bCs/>
          <w:color w:val="2F5496" w:themeColor="accent5" w:themeShade="BF"/>
        </w:rPr>
        <w:t>3. Покажите им, как защитить себя и своих друзей</w: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</w:t>
      </w:r>
      <w:r w:rsidRPr="00B36AB7">
        <w:rPr>
          <w:rStyle w:val="c2"/>
          <w:rFonts w:ascii="Bookman Old Style" w:hAnsi="Bookman Old Style"/>
        </w:rPr>
        <w:t xml:space="preserve">Один из лучших способов защитить детей от </w:t>
      </w:r>
      <w:proofErr w:type="spellStart"/>
      <w:r w:rsidRPr="00B36AB7">
        <w:rPr>
          <w:rStyle w:val="c2"/>
          <w:rFonts w:ascii="Bookman Old Style" w:hAnsi="Bookman Old Style"/>
        </w:rPr>
        <w:t>коронавируса</w:t>
      </w:r>
      <w:proofErr w:type="spellEnd"/>
      <w:r w:rsidRPr="00B36AB7">
        <w:rPr>
          <w:rStyle w:val="c2"/>
          <w:rFonts w:ascii="Bookman Old Style" w:hAnsi="Bookman Old Style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B36AB7" w:rsidRPr="00B36AB7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</w:t>
      </w:r>
      <w:r w:rsidR="00B36AB7" w:rsidRPr="00B36AB7">
        <w:rPr>
          <w:rStyle w:val="c2"/>
          <w:rFonts w:ascii="Bookman Old Style" w:hAnsi="Bookman Old Style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B36AB7" w:rsidRPr="00902341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2F5496" w:themeColor="accent5" w:themeShade="BF"/>
        </w:rPr>
      </w:pPr>
      <w:r w:rsidRPr="00902341">
        <w:rPr>
          <w:rStyle w:val="c3"/>
          <w:rFonts w:ascii="Bookman Old Style" w:hAnsi="Bookman Old Style"/>
          <w:b/>
          <w:bCs/>
          <w:color w:val="2F5496" w:themeColor="accent5" w:themeShade="BF"/>
        </w:rPr>
        <w:t>4. Подбодрите их</w: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 w:rsidRPr="00B36AB7">
        <w:rPr>
          <w:rStyle w:val="c2"/>
          <w:rFonts w:ascii="Bookman Old Style" w:hAnsi="Bookman Old Style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B36AB7" w:rsidRPr="00B36AB7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 w:rsidRPr="00902341">
        <w:rPr>
          <w:rStyle w:val="c3"/>
          <w:rFonts w:ascii="Bookman Old Style" w:hAnsi="Bookman Old Style"/>
          <w:b/>
          <w:bCs/>
          <w:color w:val="2F5496" w:themeColor="accent5" w:themeShade="BF"/>
        </w:rPr>
        <w:lastRenderedPageBreak/>
        <w:t>5</w:t>
      </w:r>
      <w:r w:rsidRPr="00902341">
        <w:rPr>
          <w:rStyle w:val="c3"/>
          <w:rFonts w:ascii="Bookman Old Style" w:hAnsi="Bookman Old Style"/>
          <w:b/>
          <w:bCs/>
          <w:color w:val="2F5496" w:themeColor="accent5" w:themeShade="BF"/>
        </w:rPr>
        <w:t>. Ищите помощников</w:t>
      </w:r>
    </w:p>
    <w:p w:rsidR="00B36AB7" w:rsidRPr="00B36AB7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 </w:t>
      </w:r>
      <w:r w:rsidR="00B36AB7" w:rsidRPr="00B36AB7">
        <w:rPr>
          <w:rStyle w:val="c2"/>
          <w:rFonts w:ascii="Bookman Old Style" w:hAnsi="Bookman Old Style"/>
        </w:rPr>
        <w:t>Для детей важно знать, что люди помогают друг другу, проявляя доброту и щедрость.</w:t>
      </w:r>
    </w:p>
    <w:p w:rsidR="00B36AB7" w:rsidRPr="00B36AB7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</w:t>
      </w:r>
      <w:r w:rsidR="00B36AB7" w:rsidRPr="00B36AB7">
        <w:rPr>
          <w:rStyle w:val="c2"/>
          <w:rFonts w:ascii="Bookman Old Style" w:hAnsi="Bookman Old Style"/>
        </w:rPr>
        <w:t xml:space="preserve"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</w:t>
      </w:r>
    </w:p>
    <w:p w:rsidR="00B36AB7" w:rsidRPr="00902341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2F5496" w:themeColor="accent5" w:themeShade="BF"/>
        </w:rPr>
      </w:pPr>
      <w:r w:rsidRPr="00902341">
        <w:rPr>
          <w:rStyle w:val="c3"/>
          <w:rFonts w:ascii="Bookman Old Style" w:hAnsi="Bookman Old Style"/>
          <w:b/>
          <w:bCs/>
          <w:color w:val="2F5496" w:themeColor="accent5" w:themeShade="BF"/>
        </w:rPr>
        <w:t>6</w:t>
      </w:r>
      <w:r w:rsidRPr="00902341">
        <w:rPr>
          <w:rStyle w:val="c3"/>
          <w:rFonts w:ascii="Bookman Old Style" w:hAnsi="Bookman Old Style"/>
          <w:b/>
          <w:bCs/>
          <w:color w:val="2F5496" w:themeColor="accent5" w:themeShade="BF"/>
        </w:rPr>
        <w:t>. Позаботьтесь о себе</w:t>
      </w:r>
    </w:p>
    <w:p w:rsidR="00B36AB7" w:rsidRPr="00B36AB7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 </w:t>
      </w:r>
      <w:r w:rsidR="00B36AB7" w:rsidRPr="00B36AB7">
        <w:rPr>
          <w:rStyle w:val="c2"/>
          <w:rFonts w:ascii="Bookman Old Style" w:hAnsi="Bookman Old Style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B36AB7" w:rsidRPr="00B36AB7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 </w:t>
      </w:r>
      <w:r w:rsidR="00B36AB7" w:rsidRPr="00B36AB7">
        <w:rPr>
          <w:rStyle w:val="c2"/>
          <w:rFonts w:ascii="Bookman Old Style" w:hAnsi="Bookman Old Style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B36AB7" w:rsidRPr="00902341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2F5496" w:themeColor="accent5" w:themeShade="BF"/>
        </w:rPr>
      </w:pPr>
      <w:r w:rsidRPr="00902341">
        <w:rPr>
          <w:rStyle w:val="c3"/>
          <w:rFonts w:ascii="Bookman Old Style" w:hAnsi="Bookman Old Style"/>
          <w:b/>
          <w:bCs/>
          <w:color w:val="2F5496" w:themeColor="accent5" w:themeShade="BF"/>
        </w:rPr>
        <w:t>7</w:t>
      </w:r>
      <w:r w:rsidRPr="00902341">
        <w:rPr>
          <w:rStyle w:val="c3"/>
          <w:rFonts w:ascii="Bookman Old Style" w:hAnsi="Bookman Old Style"/>
          <w:b/>
          <w:bCs/>
          <w:color w:val="2F5496" w:themeColor="accent5" w:themeShade="BF"/>
        </w:rPr>
        <w:t>. Завершите разговор, демонстрируя заботу</w:t>
      </w:r>
    </w:p>
    <w:p w:rsidR="00B36AB7" w:rsidRPr="00B36AB7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</w:rPr>
      </w:pPr>
      <w:r>
        <w:rPr>
          <w:rStyle w:val="c2"/>
          <w:rFonts w:ascii="Bookman Old Style" w:hAnsi="Bookman Old Style"/>
        </w:rPr>
        <w:t xml:space="preserve">   </w:t>
      </w:r>
      <w:r w:rsidR="00B36AB7" w:rsidRPr="00B36AB7">
        <w:rPr>
          <w:rStyle w:val="c2"/>
          <w:rFonts w:ascii="Bookman Old Style" w:hAnsi="Bookman Old Style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</w:t>
      </w:r>
      <w:bookmarkStart w:id="0" w:name="_GoBack"/>
      <w:bookmarkEnd w:id="0"/>
      <w:r w:rsidR="00B36AB7" w:rsidRPr="00B36AB7">
        <w:rPr>
          <w:rStyle w:val="c2"/>
          <w:rFonts w:ascii="Bookman Old Style" w:hAnsi="Bookman Old Style"/>
        </w:rPr>
        <w:t xml:space="preserve"> на то, используют ли они свой обычный тон голоса и наблюдая за их дыханием.</w:t>
      </w:r>
    </w:p>
    <w:p w:rsidR="00B36AB7" w:rsidRPr="00902341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C00000"/>
        </w:rPr>
      </w:pPr>
      <w:r>
        <w:rPr>
          <w:rStyle w:val="c2"/>
          <w:rFonts w:ascii="Bookman Old Style" w:hAnsi="Bookman Old Style"/>
        </w:rPr>
        <w:t xml:space="preserve">   </w:t>
      </w:r>
      <w:r w:rsidR="00B36AB7" w:rsidRPr="00902341">
        <w:rPr>
          <w:rStyle w:val="c2"/>
          <w:rFonts w:ascii="Bookman Old Style" w:hAnsi="Bookman Old Style"/>
          <w:color w:val="C00000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</w:t>
      </w:r>
      <w:r w:rsidRPr="00902341">
        <w:rPr>
          <w:rStyle w:val="c2"/>
          <w:rFonts w:ascii="Bookman Old Style" w:hAnsi="Bookman Old Style"/>
          <w:color w:val="C00000"/>
        </w:rPr>
        <w:t>щь, если они обеспокоены чем-то</w:t>
      </w:r>
      <w:r w:rsidR="00B36AB7" w:rsidRPr="00902341">
        <w:rPr>
          <w:rStyle w:val="c2"/>
          <w:rFonts w:ascii="Bookman Old Style" w:hAnsi="Bookman Old Style"/>
          <w:color w:val="C00000"/>
        </w:rPr>
        <w:t>.</w:t>
      </w:r>
    </w:p>
    <w:p w:rsidR="00B36AB7" w:rsidRDefault="00B36AB7"/>
    <w:p w:rsidR="00B36AB7" w:rsidRDefault="00B36AB7">
      <w:r>
        <w:rPr>
          <w:noProof/>
          <w:lang w:eastAsia="ru-RU"/>
        </w:rPr>
        <w:drawing>
          <wp:inline distT="0" distB="0" distL="0" distR="0">
            <wp:extent cx="6390005" cy="4518266"/>
            <wp:effectExtent l="0" t="0" r="0" b="0"/>
            <wp:docPr id="1" name="Рисунок 1" descr="https://storage.myseldon.com/news_pict_EE/EE0AB75BEE979E56933F52DBBD32B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myseldon.com/news_pict_EE/EE0AB75BEE979E56933F52DBBD32B20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1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6AB7" w:rsidSect="00B36AB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B7"/>
    <w:rsid w:val="006733A9"/>
    <w:rsid w:val="00902341"/>
    <w:rsid w:val="00B3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B0FCC-5B9A-475C-8ECB-82BBEE99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6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6AB7"/>
  </w:style>
  <w:style w:type="character" w:customStyle="1" w:styleId="c3">
    <w:name w:val="c3"/>
    <w:basedOn w:val="a0"/>
    <w:rsid w:val="00B36AB7"/>
  </w:style>
  <w:style w:type="character" w:customStyle="1" w:styleId="c7">
    <w:name w:val="c7"/>
    <w:basedOn w:val="a0"/>
    <w:rsid w:val="00B36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8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2020-04-27T12:32:00Z</dcterms:created>
  <dcterms:modified xsi:type="dcterms:W3CDTF">2020-04-27T12:46:00Z</dcterms:modified>
</cp:coreProperties>
</file>